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23" w:rsidRPr="00F33609" w:rsidRDefault="00D3145F" w:rsidP="007410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4pt;margin-top:-8.6pt;width:356.25pt;height:72.3pt;z-index:251660288;mso-width-relative:margin;mso-height-relative:margin" stroked="f">
            <v:textbox>
              <w:txbxContent>
                <w:p w:rsidR="007410B1" w:rsidRPr="00A12A3A" w:rsidRDefault="007410B1" w:rsidP="007410B1">
                  <w:pPr>
                    <w:jc w:val="center"/>
                    <w:rPr>
                      <w:b/>
                    </w:rPr>
                  </w:pPr>
                  <w:r w:rsidRPr="00A12A3A">
                    <w:rPr>
                      <w:b/>
                    </w:rPr>
                    <w:t>ESKİŞEHİR OSMANGAZİ ÜNİVERSİTESİ</w:t>
                  </w:r>
                </w:p>
                <w:p w:rsidR="007410B1" w:rsidRPr="00A12A3A" w:rsidRDefault="007410B1" w:rsidP="007410B1">
                  <w:pPr>
                    <w:jc w:val="center"/>
                    <w:rPr>
                      <w:b/>
                    </w:rPr>
                  </w:pPr>
                  <w:r w:rsidRPr="00A12A3A">
                    <w:rPr>
                      <w:b/>
                    </w:rPr>
                    <w:t>TIBBİ-CERRAHİ DENEYSEL ARAŞTIRMA MERKEZİ(TICAM)</w:t>
                  </w:r>
                </w:p>
                <w:p w:rsidR="00E71BCD" w:rsidRDefault="007410B1" w:rsidP="007410B1">
                  <w:pPr>
                    <w:jc w:val="center"/>
                    <w:rPr>
                      <w:b/>
                    </w:rPr>
                  </w:pPr>
                  <w:r w:rsidRPr="00A12A3A">
                    <w:rPr>
                      <w:b/>
                    </w:rPr>
                    <w:t>DENEY HAYVANLARI YETİŞTİRME UYGULAMA VE ARAŞTIRMA MERKEZİ</w:t>
                  </w:r>
                  <w:r w:rsidR="00986265">
                    <w:rPr>
                      <w:b/>
                    </w:rPr>
                    <w:t xml:space="preserve"> </w:t>
                  </w:r>
                </w:p>
                <w:p w:rsidR="007410B1" w:rsidRPr="00A12A3A" w:rsidRDefault="00986265" w:rsidP="007410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TAAHHÜTNAME</w:t>
                  </w:r>
                </w:p>
                <w:p w:rsidR="007410B1" w:rsidRDefault="007410B1"/>
              </w:txbxContent>
            </v:textbox>
          </v:shape>
        </w:pict>
      </w:r>
      <w:r w:rsidR="007410B1" w:rsidRPr="007410B1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990600" cy="733425"/>
            <wp:effectExtent l="19050" t="0" r="0" b="0"/>
            <wp:docPr id="2" name="Resim 1" descr="http://upload.wikimedia.org/wikipedia/tr/8/87/ESOG%C3%9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upload.wikimedia.org/wikipedia/tr/8/87/ESOG%C3%9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623" w:rsidRPr="00F33609">
        <w:rPr>
          <w:rFonts w:ascii="Times New Roman" w:hAnsi="Times New Roman"/>
          <w:sz w:val="22"/>
          <w:szCs w:val="22"/>
        </w:rPr>
        <w:tab/>
      </w:r>
      <w:r w:rsidR="004D2623" w:rsidRPr="00F33609">
        <w:rPr>
          <w:rFonts w:ascii="Times New Roman" w:hAnsi="Times New Roman"/>
          <w:sz w:val="22"/>
          <w:szCs w:val="22"/>
        </w:rPr>
        <w:tab/>
      </w:r>
      <w:r w:rsidR="004D2623" w:rsidRPr="00F33609">
        <w:rPr>
          <w:rFonts w:ascii="Times New Roman" w:hAnsi="Times New Roman"/>
          <w:sz w:val="22"/>
          <w:szCs w:val="22"/>
        </w:rPr>
        <w:tab/>
      </w:r>
      <w:r w:rsidR="004D2623" w:rsidRPr="00F33609">
        <w:rPr>
          <w:rFonts w:ascii="Times New Roman" w:hAnsi="Times New Roman"/>
          <w:sz w:val="22"/>
          <w:szCs w:val="22"/>
        </w:rPr>
        <w:tab/>
      </w:r>
    </w:p>
    <w:p w:rsidR="004D2623" w:rsidRPr="00F33609" w:rsidRDefault="004D2623" w:rsidP="004D2623">
      <w:pPr>
        <w:jc w:val="center"/>
        <w:rPr>
          <w:rFonts w:ascii="Times New Roman" w:hAnsi="Times New Roman"/>
          <w:sz w:val="22"/>
          <w:szCs w:val="22"/>
        </w:rPr>
      </w:pPr>
      <w:r w:rsidRPr="00F33609">
        <w:rPr>
          <w:rFonts w:ascii="Times New Roman" w:hAnsi="Times New Roman"/>
          <w:sz w:val="22"/>
          <w:szCs w:val="22"/>
        </w:rPr>
        <w:tab/>
      </w:r>
      <w:r w:rsidRPr="00F33609">
        <w:rPr>
          <w:rFonts w:ascii="Times New Roman" w:hAnsi="Times New Roman"/>
          <w:sz w:val="22"/>
          <w:szCs w:val="22"/>
        </w:rPr>
        <w:tab/>
      </w:r>
      <w:r w:rsidRPr="00F33609">
        <w:rPr>
          <w:rFonts w:ascii="Times New Roman" w:hAnsi="Times New Roman"/>
          <w:sz w:val="22"/>
          <w:szCs w:val="22"/>
        </w:rPr>
        <w:tab/>
      </w:r>
      <w:r w:rsidRPr="00F33609">
        <w:rPr>
          <w:rFonts w:ascii="Times New Roman" w:hAnsi="Times New Roman"/>
          <w:sz w:val="22"/>
          <w:szCs w:val="22"/>
        </w:rPr>
        <w:tab/>
      </w:r>
      <w:r w:rsidRPr="00F33609">
        <w:rPr>
          <w:rFonts w:ascii="Times New Roman" w:hAnsi="Times New Roman"/>
          <w:sz w:val="22"/>
          <w:szCs w:val="22"/>
        </w:rPr>
        <w:tab/>
      </w:r>
      <w:r w:rsidRPr="00F33609">
        <w:rPr>
          <w:rFonts w:ascii="Times New Roman" w:hAnsi="Times New Roman"/>
          <w:sz w:val="22"/>
          <w:szCs w:val="22"/>
        </w:rPr>
        <w:tab/>
      </w:r>
      <w:r w:rsidRPr="00F33609">
        <w:rPr>
          <w:rFonts w:ascii="Times New Roman" w:hAnsi="Times New Roman"/>
          <w:sz w:val="22"/>
          <w:szCs w:val="22"/>
        </w:rPr>
        <w:tab/>
      </w:r>
      <w:r w:rsidRPr="00F33609">
        <w:rPr>
          <w:rFonts w:ascii="Times New Roman" w:hAnsi="Times New Roman"/>
          <w:sz w:val="22"/>
          <w:szCs w:val="22"/>
        </w:rPr>
        <w:tab/>
      </w:r>
      <w:r w:rsidRPr="00F33609">
        <w:rPr>
          <w:rFonts w:ascii="Times New Roman" w:hAnsi="Times New Roman"/>
          <w:sz w:val="22"/>
          <w:szCs w:val="22"/>
        </w:rPr>
        <w:tab/>
      </w:r>
    </w:p>
    <w:p w:rsidR="007410B1" w:rsidRDefault="007410B1" w:rsidP="004D262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.../…/20                               </w:t>
      </w:r>
    </w:p>
    <w:p w:rsidR="007410B1" w:rsidRDefault="007410B1" w:rsidP="004D2623">
      <w:pPr>
        <w:rPr>
          <w:rFonts w:ascii="Times New Roman" w:hAnsi="Times New Roman"/>
          <w:b/>
          <w:szCs w:val="24"/>
        </w:rPr>
      </w:pPr>
    </w:p>
    <w:p w:rsidR="004D2623" w:rsidRDefault="004D2623" w:rsidP="004D2623">
      <w:pPr>
        <w:rPr>
          <w:rFonts w:ascii="Times New Roman" w:hAnsi="Times New Roman"/>
          <w:b/>
          <w:szCs w:val="24"/>
        </w:rPr>
      </w:pPr>
      <w:r w:rsidRPr="00F33609">
        <w:rPr>
          <w:rFonts w:ascii="Times New Roman" w:hAnsi="Times New Roman"/>
          <w:b/>
          <w:szCs w:val="24"/>
        </w:rPr>
        <w:t>Çalışmanın tam Adı:</w:t>
      </w:r>
      <w:r w:rsidR="00541C61">
        <w:rPr>
          <w:rFonts w:ascii="Times New Roman" w:hAnsi="Times New Roman"/>
          <w:b/>
          <w:szCs w:val="24"/>
        </w:rPr>
        <w:t xml:space="preserve"> </w:t>
      </w:r>
      <w:r w:rsidR="00D3145F">
        <w:fldChar w:fldCharType="begin">
          <w:ffData>
            <w:name w:val="Text53"/>
            <w:enabled/>
            <w:calcOnExit w:val="0"/>
            <w:textInput>
              <w:maxLength w:val="189"/>
            </w:textInput>
          </w:ffData>
        </w:fldChar>
      </w:r>
      <w:bookmarkStart w:id="0" w:name="Text53"/>
      <w:r w:rsidR="00F96656">
        <w:instrText xml:space="preserve"> FORMTEXT </w:instrText>
      </w:r>
      <w:r w:rsidR="00D3145F">
        <w:fldChar w:fldCharType="separate"/>
      </w:r>
      <w:r w:rsidR="00F96656">
        <w:rPr>
          <w:noProof/>
        </w:rPr>
        <w:t> </w:t>
      </w:r>
      <w:r w:rsidR="00F96656">
        <w:rPr>
          <w:noProof/>
        </w:rPr>
        <w:t> </w:t>
      </w:r>
      <w:r w:rsidR="00F96656">
        <w:rPr>
          <w:noProof/>
        </w:rPr>
        <w:t> </w:t>
      </w:r>
      <w:r w:rsidR="00F96656">
        <w:rPr>
          <w:noProof/>
        </w:rPr>
        <w:t> </w:t>
      </w:r>
      <w:r w:rsidR="00F96656">
        <w:rPr>
          <w:noProof/>
        </w:rPr>
        <w:t> </w:t>
      </w:r>
      <w:r w:rsidR="00D3145F">
        <w:fldChar w:fldCharType="end"/>
      </w:r>
      <w:bookmarkEnd w:id="0"/>
    </w:p>
    <w:p w:rsidR="00541C61" w:rsidRPr="00F33609" w:rsidRDefault="00541C61" w:rsidP="004D2623">
      <w:pPr>
        <w:rPr>
          <w:rFonts w:ascii="Times New Roman" w:hAnsi="Times New Roman"/>
          <w:b/>
          <w:szCs w:val="24"/>
        </w:rPr>
      </w:pPr>
    </w:p>
    <w:p w:rsidR="004D2623" w:rsidRPr="00F33609" w:rsidRDefault="004D2623" w:rsidP="004D2623">
      <w:pPr>
        <w:rPr>
          <w:rFonts w:ascii="Times New Roman" w:hAnsi="Times New Roman"/>
          <w:b/>
          <w:szCs w:val="24"/>
        </w:rPr>
      </w:pPr>
    </w:p>
    <w:p w:rsidR="004D2623" w:rsidRPr="00F33609" w:rsidRDefault="00C70A01" w:rsidP="00541C61">
      <w:pPr>
        <w:numPr>
          <w:ilvl w:val="0"/>
          <w:numId w:val="1"/>
        </w:numPr>
        <w:overflowPunct/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F33609">
        <w:rPr>
          <w:rFonts w:ascii="Times New Roman" w:hAnsi="Times New Roman"/>
          <w:szCs w:val="24"/>
        </w:rPr>
        <w:t>Eskişehir Osmangazi Üniversitesi</w:t>
      </w:r>
      <w:r w:rsidR="004D2623" w:rsidRPr="00F33609">
        <w:rPr>
          <w:rFonts w:ascii="Times New Roman" w:hAnsi="Times New Roman"/>
          <w:szCs w:val="24"/>
        </w:rPr>
        <w:t xml:space="preserve"> Hayvan Deneyleri </w:t>
      </w:r>
      <w:r w:rsidR="00CA1884" w:rsidRPr="00F33609">
        <w:rPr>
          <w:rFonts w:ascii="Times New Roman" w:hAnsi="Times New Roman"/>
          <w:szCs w:val="24"/>
        </w:rPr>
        <w:t xml:space="preserve">Yerel </w:t>
      </w:r>
      <w:r w:rsidR="004D2623" w:rsidRPr="00F33609">
        <w:rPr>
          <w:rFonts w:ascii="Times New Roman" w:hAnsi="Times New Roman"/>
          <w:szCs w:val="24"/>
        </w:rPr>
        <w:t xml:space="preserve">Etik Kurul Yönergesini </w:t>
      </w:r>
      <w:r w:rsidRPr="00F33609">
        <w:rPr>
          <w:rFonts w:ascii="Times New Roman" w:hAnsi="Times New Roman"/>
          <w:szCs w:val="24"/>
        </w:rPr>
        <w:t>ve Tıbbi Cerrahi Deney</w:t>
      </w:r>
      <w:r w:rsidR="00317528" w:rsidRPr="00F33609">
        <w:rPr>
          <w:rFonts w:ascii="Times New Roman" w:hAnsi="Times New Roman"/>
          <w:szCs w:val="24"/>
        </w:rPr>
        <w:t>sel Araştırma Merkezi (TICAM)</w:t>
      </w:r>
      <w:r w:rsidR="00986265">
        <w:rPr>
          <w:rFonts w:ascii="Times New Roman" w:hAnsi="Times New Roman"/>
          <w:szCs w:val="24"/>
        </w:rPr>
        <w:t xml:space="preserve"> Ç</w:t>
      </w:r>
      <w:r w:rsidRPr="00F33609">
        <w:rPr>
          <w:rFonts w:ascii="Times New Roman" w:hAnsi="Times New Roman"/>
          <w:szCs w:val="24"/>
        </w:rPr>
        <w:t xml:space="preserve">alışma </w:t>
      </w:r>
      <w:r w:rsidR="00986265">
        <w:rPr>
          <w:rFonts w:ascii="Times New Roman" w:hAnsi="Times New Roman"/>
          <w:szCs w:val="24"/>
        </w:rPr>
        <w:t>ve Merkez Kullanım K</w:t>
      </w:r>
      <w:r w:rsidRPr="00F33609">
        <w:rPr>
          <w:rFonts w:ascii="Times New Roman" w:hAnsi="Times New Roman"/>
          <w:szCs w:val="24"/>
        </w:rPr>
        <w:t xml:space="preserve">urallarını </w:t>
      </w:r>
      <w:r w:rsidR="004D2623" w:rsidRPr="00F33609">
        <w:rPr>
          <w:rFonts w:ascii="Times New Roman" w:hAnsi="Times New Roman"/>
          <w:szCs w:val="24"/>
        </w:rPr>
        <w:t>okudum. Yönerge</w:t>
      </w:r>
      <w:r w:rsidRPr="00F33609">
        <w:rPr>
          <w:rFonts w:ascii="Times New Roman" w:hAnsi="Times New Roman"/>
          <w:szCs w:val="24"/>
        </w:rPr>
        <w:t>lere</w:t>
      </w:r>
      <w:r w:rsidR="004D2623" w:rsidRPr="00F33609">
        <w:rPr>
          <w:rFonts w:ascii="Times New Roman" w:hAnsi="Times New Roman"/>
          <w:szCs w:val="24"/>
        </w:rPr>
        <w:t xml:space="preserve"> uygun olarak çalışacağımı,</w:t>
      </w:r>
    </w:p>
    <w:p w:rsidR="004D2623" w:rsidRPr="00F33609" w:rsidRDefault="004D2623" w:rsidP="00541C61">
      <w:pPr>
        <w:numPr>
          <w:ilvl w:val="0"/>
          <w:numId w:val="1"/>
        </w:numPr>
        <w:overflowPunct/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F33609">
        <w:rPr>
          <w:rFonts w:ascii="Times New Roman" w:hAnsi="Times New Roman"/>
          <w:szCs w:val="24"/>
        </w:rPr>
        <w:t>Onay alınmış çalışmada; Deney Hayvanları Kullanım Sertifikası bulunmayan kişilere deney hayvanlarında herhangi bir işlem yaptırmayacağımı,</w:t>
      </w:r>
    </w:p>
    <w:p w:rsidR="004D2623" w:rsidRPr="00F33609" w:rsidRDefault="004D2623" w:rsidP="00541C61">
      <w:pPr>
        <w:numPr>
          <w:ilvl w:val="0"/>
          <w:numId w:val="1"/>
        </w:numPr>
        <w:overflowPunct/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F33609">
        <w:rPr>
          <w:rFonts w:ascii="Times New Roman" w:hAnsi="Times New Roman"/>
          <w:szCs w:val="24"/>
        </w:rPr>
        <w:t xml:space="preserve">Çalışma süresince işlemlerde ve çalışma ekibinde yapılacak değişiklikler için </w:t>
      </w:r>
      <w:r w:rsidR="00C70A01" w:rsidRPr="00F33609">
        <w:rPr>
          <w:rFonts w:ascii="Times New Roman" w:hAnsi="Times New Roman"/>
          <w:szCs w:val="24"/>
        </w:rPr>
        <w:t xml:space="preserve">TICAM Yönetiminin ve </w:t>
      </w:r>
      <w:r w:rsidRPr="00F33609">
        <w:rPr>
          <w:rFonts w:ascii="Times New Roman" w:hAnsi="Times New Roman"/>
          <w:szCs w:val="24"/>
        </w:rPr>
        <w:t>Etik Kurul’un iznini alacağımı,</w:t>
      </w:r>
    </w:p>
    <w:p w:rsidR="004D2623" w:rsidRPr="00F33609" w:rsidRDefault="004D2623" w:rsidP="00541C61">
      <w:pPr>
        <w:numPr>
          <w:ilvl w:val="0"/>
          <w:numId w:val="1"/>
        </w:numPr>
        <w:overflowPunct/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F33609">
        <w:rPr>
          <w:rFonts w:ascii="Times New Roman" w:hAnsi="Times New Roman"/>
          <w:szCs w:val="24"/>
        </w:rPr>
        <w:t xml:space="preserve">Çalışmanın bitimini </w:t>
      </w:r>
      <w:r w:rsidR="00317528" w:rsidRPr="00F33609">
        <w:rPr>
          <w:rFonts w:ascii="Times New Roman" w:hAnsi="Times New Roman"/>
          <w:szCs w:val="24"/>
        </w:rPr>
        <w:t>yazılı olarak</w:t>
      </w:r>
      <w:r w:rsidRPr="00F33609">
        <w:rPr>
          <w:rFonts w:ascii="Times New Roman" w:hAnsi="Times New Roman"/>
          <w:szCs w:val="24"/>
        </w:rPr>
        <w:t xml:space="preserve"> </w:t>
      </w:r>
      <w:proofErr w:type="spellStart"/>
      <w:r w:rsidR="00C70A01" w:rsidRPr="00F33609">
        <w:rPr>
          <w:rFonts w:ascii="Times New Roman" w:hAnsi="Times New Roman"/>
          <w:szCs w:val="24"/>
        </w:rPr>
        <w:t>TICAM’a</w:t>
      </w:r>
      <w:proofErr w:type="spellEnd"/>
      <w:r w:rsidR="00C70A01" w:rsidRPr="00F33609">
        <w:rPr>
          <w:rFonts w:ascii="Times New Roman" w:hAnsi="Times New Roman"/>
          <w:szCs w:val="24"/>
        </w:rPr>
        <w:t xml:space="preserve"> ve </w:t>
      </w:r>
      <w:r w:rsidRPr="00F33609">
        <w:rPr>
          <w:rFonts w:ascii="Times New Roman" w:hAnsi="Times New Roman"/>
          <w:szCs w:val="24"/>
        </w:rPr>
        <w:t>Etik Kurul’a bildireceğimi,</w:t>
      </w:r>
    </w:p>
    <w:p w:rsidR="004D2623" w:rsidRPr="00F33609" w:rsidRDefault="004D2623" w:rsidP="00541C61">
      <w:pPr>
        <w:numPr>
          <w:ilvl w:val="0"/>
          <w:numId w:val="1"/>
        </w:numPr>
        <w:overflowPunct/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 w:rsidRPr="00F33609">
        <w:rPr>
          <w:rFonts w:ascii="Times New Roman" w:hAnsi="Times New Roman"/>
          <w:szCs w:val="24"/>
        </w:rPr>
        <w:t xml:space="preserve">Bu çalışma süresince, </w:t>
      </w:r>
      <w:r w:rsidR="00C70A01" w:rsidRPr="00F33609">
        <w:rPr>
          <w:rFonts w:ascii="Times New Roman" w:hAnsi="Times New Roman"/>
          <w:szCs w:val="24"/>
        </w:rPr>
        <w:t xml:space="preserve">Eskişehir Osmangazi Üniversitesi </w:t>
      </w:r>
      <w:r w:rsidRPr="00F33609">
        <w:rPr>
          <w:rFonts w:ascii="Times New Roman" w:hAnsi="Times New Roman"/>
          <w:szCs w:val="24"/>
        </w:rPr>
        <w:t xml:space="preserve">Hayvan Deneyleri </w:t>
      </w:r>
      <w:r w:rsidR="00CA1884" w:rsidRPr="00F33609">
        <w:rPr>
          <w:rFonts w:ascii="Times New Roman" w:hAnsi="Times New Roman"/>
          <w:szCs w:val="24"/>
        </w:rPr>
        <w:t xml:space="preserve">Yerel </w:t>
      </w:r>
      <w:r w:rsidR="007F5BD3" w:rsidRPr="00F33609">
        <w:rPr>
          <w:rFonts w:ascii="Times New Roman" w:hAnsi="Times New Roman"/>
          <w:szCs w:val="24"/>
        </w:rPr>
        <w:t>Etik Kurul</w:t>
      </w:r>
      <w:r w:rsidRPr="00F33609">
        <w:rPr>
          <w:rFonts w:ascii="Times New Roman" w:hAnsi="Times New Roman"/>
          <w:szCs w:val="24"/>
        </w:rPr>
        <w:t xml:space="preserve"> Yönergesinde yer alan etik ilkelere </w:t>
      </w:r>
      <w:r w:rsidR="00C70A01" w:rsidRPr="00F33609">
        <w:rPr>
          <w:rFonts w:ascii="Times New Roman" w:hAnsi="Times New Roman"/>
          <w:szCs w:val="24"/>
        </w:rPr>
        <w:t xml:space="preserve">ve TICAM çalışma Kurallarına </w:t>
      </w:r>
      <w:r w:rsidRPr="00F33609">
        <w:rPr>
          <w:rFonts w:ascii="Times New Roman" w:hAnsi="Times New Roman"/>
          <w:szCs w:val="24"/>
        </w:rPr>
        <w:t>uyacağımı, beklenmeyen bir geli</w:t>
      </w:r>
      <w:r w:rsidR="002522D3" w:rsidRPr="00F33609">
        <w:rPr>
          <w:rFonts w:ascii="Times New Roman" w:hAnsi="Times New Roman"/>
          <w:szCs w:val="24"/>
        </w:rPr>
        <w:t>ş</w:t>
      </w:r>
      <w:r w:rsidRPr="00F33609">
        <w:rPr>
          <w:rFonts w:ascii="Times New Roman" w:hAnsi="Times New Roman"/>
          <w:szCs w:val="24"/>
        </w:rPr>
        <w:t xml:space="preserve">me olduğunda derhal </w:t>
      </w:r>
      <w:r w:rsidR="00C70A01" w:rsidRPr="00F33609">
        <w:rPr>
          <w:rFonts w:ascii="Times New Roman" w:hAnsi="Times New Roman"/>
          <w:szCs w:val="24"/>
        </w:rPr>
        <w:t xml:space="preserve">TICAM yetkililerini ve </w:t>
      </w:r>
      <w:r w:rsidRPr="00F33609">
        <w:rPr>
          <w:rFonts w:ascii="Times New Roman" w:hAnsi="Times New Roman"/>
          <w:szCs w:val="24"/>
        </w:rPr>
        <w:t>yerel Etik Kurul’a bildireceğimi</w:t>
      </w:r>
    </w:p>
    <w:p w:rsidR="004D2623" w:rsidRPr="00F33609" w:rsidRDefault="004D2623" w:rsidP="00CA1884">
      <w:pPr>
        <w:jc w:val="both"/>
        <w:rPr>
          <w:rFonts w:ascii="Times New Roman" w:hAnsi="Times New Roman"/>
          <w:szCs w:val="24"/>
        </w:rPr>
      </w:pPr>
    </w:p>
    <w:p w:rsidR="007F5BD3" w:rsidRPr="00F33609" w:rsidRDefault="00D06814" w:rsidP="007F5BD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Taahhüt ederim</w:t>
      </w:r>
    </w:p>
    <w:p w:rsidR="007F5BD3" w:rsidRPr="00F33609" w:rsidRDefault="007F5BD3" w:rsidP="007F5BD3">
      <w:pPr>
        <w:jc w:val="both"/>
        <w:rPr>
          <w:rFonts w:ascii="Times New Roman" w:hAnsi="Times New Roman"/>
          <w:szCs w:val="24"/>
        </w:rPr>
      </w:pPr>
    </w:p>
    <w:p w:rsidR="007F5BD3" w:rsidRPr="00F33609" w:rsidRDefault="0082420E" w:rsidP="007F5BD3">
      <w:pPr>
        <w:jc w:val="both"/>
        <w:rPr>
          <w:rFonts w:ascii="Times New Roman" w:hAnsi="Times New Roman"/>
          <w:szCs w:val="24"/>
        </w:rPr>
      </w:pPr>
      <w:r w:rsidRPr="00F33609">
        <w:rPr>
          <w:rFonts w:ascii="Times New Roman" w:hAnsi="Times New Roman"/>
          <w:szCs w:val="24"/>
        </w:rPr>
        <w:t xml:space="preserve"> </w:t>
      </w:r>
    </w:p>
    <w:p w:rsidR="008F5A12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ARAŞTIRMA </w:t>
      </w:r>
      <w:r w:rsidR="008F5A12">
        <w:rPr>
          <w:rFonts w:ascii="Times New Roman" w:hAnsi="Times New Roman"/>
          <w:b/>
          <w:szCs w:val="24"/>
        </w:rPr>
        <w:t>EKİBİNİN (Yürütücü ve Yardımcıların)</w:t>
      </w:r>
    </w:p>
    <w:p w:rsidR="008F5A12" w:rsidRDefault="008F5A12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</w:t>
      </w:r>
    </w:p>
    <w:p w:rsidR="00C119D7" w:rsidRPr="00F33609" w:rsidRDefault="008F5A12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82420E" w:rsidRPr="00F33609">
        <w:rPr>
          <w:rFonts w:ascii="Times New Roman" w:hAnsi="Times New Roman"/>
          <w:b/>
          <w:szCs w:val="24"/>
        </w:rPr>
        <w:t>Adı-Soyadı</w:t>
      </w:r>
      <w:r>
        <w:rPr>
          <w:rFonts w:ascii="Times New Roman" w:hAnsi="Times New Roman"/>
          <w:b/>
          <w:szCs w:val="24"/>
        </w:rPr>
        <w:t xml:space="preserve">        </w:t>
      </w:r>
      <w:r w:rsidR="00114C15">
        <w:rPr>
          <w:rFonts w:ascii="Times New Roman" w:hAnsi="Times New Roman"/>
          <w:b/>
          <w:szCs w:val="24"/>
        </w:rPr>
        <w:t xml:space="preserve">                   </w:t>
      </w:r>
      <w:r w:rsidR="0082420E" w:rsidRPr="00F33609">
        <w:rPr>
          <w:rFonts w:ascii="Times New Roman" w:hAnsi="Times New Roman"/>
          <w:b/>
          <w:szCs w:val="24"/>
        </w:rPr>
        <w:t>U</w:t>
      </w:r>
      <w:r w:rsidR="00C119D7" w:rsidRPr="00F33609">
        <w:rPr>
          <w:rFonts w:ascii="Times New Roman" w:hAnsi="Times New Roman"/>
          <w:b/>
          <w:szCs w:val="24"/>
        </w:rPr>
        <w:t>nvanı</w:t>
      </w:r>
      <w:r>
        <w:rPr>
          <w:rFonts w:ascii="Times New Roman" w:hAnsi="Times New Roman"/>
          <w:b/>
          <w:szCs w:val="24"/>
        </w:rPr>
        <w:t xml:space="preserve">                    </w:t>
      </w:r>
      <w:r w:rsidR="00DA6425" w:rsidRPr="00F33609">
        <w:rPr>
          <w:rFonts w:ascii="Times New Roman" w:hAnsi="Times New Roman"/>
          <w:b/>
          <w:szCs w:val="24"/>
        </w:rPr>
        <w:t>İmzası</w:t>
      </w:r>
    </w:p>
    <w:p w:rsidR="00C119D7" w:rsidRDefault="00C119D7" w:rsidP="00C119D7">
      <w:pPr>
        <w:rPr>
          <w:rFonts w:ascii="Times New Roman" w:hAnsi="Times New Roman"/>
          <w:b/>
          <w:szCs w:val="24"/>
        </w:rPr>
      </w:pPr>
    </w:p>
    <w:p w:rsidR="00F96656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</w:t>
      </w:r>
    </w:p>
    <w:p w:rsidR="000E557F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</w:t>
      </w:r>
    </w:p>
    <w:p w:rsidR="000E557F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</w:t>
      </w:r>
    </w:p>
    <w:p w:rsidR="000E557F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</w:t>
      </w:r>
    </w:p>
    <w:p w:rsidR="000E557F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</w:t>
      </w:r>
    </w:p>
    <w:p w:rsidR="000E557F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6.</w:t>
      </w:r>
    </w:p>
    <w:p w:rsidR="000E557F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7.</w:t>
      </w:r>
    </w:p>
    <w:p w:rsidR="000E557F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8.</w:t>
      </w:r>
    </w:p>
    <w:p w:rsidR="000E557F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9.</w:t>
      </w:r>
    </w:p>
    <w:p w:rsidR="000E557F" w:rsidRPr="00F96656" w:rsidRDefault="000E557F" w:rsidP="00C119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10.</w:t>
      </w:r>
    </w:p>
    <w:p w:rsidR="00C36224" w:rsidRDefault="00C36224"/>
    <w:sectPr w:rsidR="00C36224" w:rsidSect="00F1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89" w:rsidRDefault="00864589" w:rsidP="007410B1">
      <w:r>
        <w:separator/>
      </w:r>
    </w:p>
  </w:endnote>
  <w:endnote w:type="continuationSeparator" w:id="0">
    <w:p w:rsidR="00864589" w:rsidRDefault="00864589" w:rsidP="0074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89" w:rsidRDefault="00864589" w:rsidP="007410B1">
      <w:r>
        <w:separator/>
      </w:r>
    </w:p>
  </w:footnote>
  <w:footnote w:type="continuationSeparator" w:id="0">
    <w:p w:rsidR="00864589" w:rsidRDefault="00864589" w:rsidP="0074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DBA"/>
    <w:multiLevelType w:val="hybridMultilevel"/>
    <w:tmpl w:val="6EA4FB46"/>
    <w:lvl w:ilvl="0" w:tplc="0B448B0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6F05"/>
    <w:multiLevelType w:val="hybridMultilevel"/>
    <w:tmpl w:val="AE56B1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61E04"/>
    <w:multiLevelType w:val="hybridMultilevel"/>
    <w:tmpl w:val="D39EEA7A"/>
    <w:lvl w:ilvl="0" w:tplc="0B448B0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6701"/>
    <w:multiLevelType w:val="hybridMultilevel"/>
    <w:tmpl w:val="2C4CA842"/>
    <w:lvl w:ilvl="0" w:tplc="3378D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9472C"/>
    <w:multiLevelType w:val="hybridMultilevel"/>
    <w:tmpl w:val="5CDC005A"/>
    <w:lvl w:ilvl="0" w:tplc="0B448B0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623"/>
    <w:rsid w:val="00031F4D"/>
    <w:rsid w:val="00081DD9"/>
    <w:rsid w:val="000A7DA2"/>
    <w:rsid w:val="000B7515"/>
    <w:rsid w:val="000E557F"/>
    <w:rsid w:val="000F1889"/>
    <w:rsid w:val="00114C15"/>
    <w:rsid w:val="001B7FA5"/>
    <w:rsid w:val="002522D3"/>
    <w:rsid w:val="002C6D42"/>
    <w:rsid w:val="00317528"/>
    <w:rsid w:val="004D2623"/>
    <w:rsid w:val="00541C61"/>
    <w:rsid w:val="00543E97"/>
    <w:rsid w:val="00551D47"/>
    <w:rsid w:val="006C75E7"/>
    <w:rsid w:val="006E5310"/>
    <w:rsid w:val="007410B1"/>
    <w:rsid w:val="007B44BE"/>
    <w:rsid w:val="007F5BD3"/>
    <w:rsid w:val="0082420E"/>
    <w:rsid w:val="008410C1"/>
    <w:rsid w:val="00864589"/>
    <w:rsid w:val="008F5A12"/>
    <w:rsid w:val="00986265"/>
    <w:rsid w:val="00C024C3"/>
    <w:rsid w:val="00C119D7"/>
    <w:rsid w:val="00C15F39"/>
    <w:rsid w:val="00C36224"/>
    <w:rsid w:val="00C70A01"/>
    <w:rsid w:val="00CA1884"/>
    <w:rsid w:val="00D06814"/>
    <w:rsid w:val="00D3145F"/>
    <w:rsid w:val="00D458C1"/>
    <w:rsid w:val="00DA6425"/>
    <w:rsid w:val="00E574C2"/>
    <w:rsid w:val="00E71BCD"/>
    <w:rsid w:val="00F13C02"/>
    <w:rsid w:val="00F33609"/>
    <w:rsid w:val="00F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623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410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410B1"/>
    <w:rPr>
      <w:rFonts w:ascii="Arial" w:hAnsi="Arial"/>
      <w:sz w:val="24"/>
    </w:rPr>
  </w:style>
  <w:style w:type="paragraph" w:styleId="Altbilgi">
    <w:name w:val="footer"/>
    <w:basedOn w:val="Normal"/>
    <w:link w:val="AltbilgiChar"/>
    <w:rsid w:val="007410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410B1"/>
    <w:rPr>
      <w:rFonts w:ascii="Arial" w:hAnsi="Arial"/>
      <w:sz w:val="24"/>
    </w:rPr>
  </w:style>
  <w:style w:type="paragraph" w:styleId="ListeParagraf">
    <w:name w:val="List Paragraph"/>
    <w:basedOn w:val="Normal"/>
    <w:uiPriority w:val="34"/>
    <w:qFormat/>
    <w:rsid w:val="00F9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EKLER:</vt:lpstr>
      <vt:lpstr>EKLER:</vt:lpstr>
    </vt:vector>
  </TitlesOfParts>
  <Company>METUCC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EKLER:</dc:title>
  <dc:creator>inci</dc:creator>
  <cp:lastModifiedBy>USER</cp:lastModifiedBy>
  <cp:revision>15</cp:revision>
  <dcterms:created xsi:type="dcterms:W3CDTF">2013-11-29T07:28:00Z</dcterms:created>
  <dcterms:modified xsi:type="dcterms:W3CDTF">2014-02-11T09:23:00Z</dcterms:modified>
</cp:coreProperties>
</file>